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one-product agro-processing plan — Project Workbook</w:t>
      </w:r>
    </w:p>
    <w:p>
      <w:pPr/>
      <w:r>
        <w:rPr>
          <w:color w:val="475569"/>
        </w:rPr>
        <w:t xml:space="preserve">Capstone project for “Agro-processing Business” · Agriculture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document (Google Doc, PDF or shared link) containing all six parts: product definition, sourcing + seasonality plan, process + hygiene + quality, equipment + startup cost list with total, packaging/branding + NAFDAC note, and a cost/price-per-unit build-up showing true cost, selling price and margin.</w:t>
      </w:r>
    </w:p>
    <w:p>
      <w:pPr>
        <w:pStyle w:val="Heading1"/>
      </w:pPr>
      <w:r>
        <w:t xml:space="preserve">What to do, step by step</w:t>
      </w:r>
    </w:p>
    <w:p>
      <w:pPr>
        <w:pStyle w:val="Heading2"/>
      </w:pPr>
      <w:r>
        <w:t xml:space="preserve">Step 1 of 6</w:t>
      </w:r>
    </w:p>
    <w:p>
      <w:pPr/>
      <w:r>
        <w:t xml:space="preserve">Choose ONE product line (e.g. garri, groundnut oil, tomato paste, palm oil, smoked fish, fruit juice or grain flour) and write a tight, specific product definition — what exactly you make, in what pack sizes, for which buyers.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your sourcing plan: where you will buy the raw material (named market/farm/cooperative near you), how you will inspect and reject bad material, and a short buying-and-storage note on how you will handle seasonality (glut vs lean).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Describe your processing steps in order, plus your hygiene rules (hands, water, workspace, raw/finished separation) and how you will keep quality consistent batch to batch.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List your starting equipment (manual or small machines) and build an honest startup cost list in naira — tools/machine, first raw material, packaging, transport and a buffer — with a total.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Describe your packaging and branding (pack material, sizes, brand name, what your label will show) and write a short NAFDAC note: why it matters for your product and the broad steps to register.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Build a cost-and-price-per-unit table: list every cost per unit (raw material, energy/fuel, packaging, labour, transport, levies, spoilage buffer), total it to your true cost per unit, then set your selling price and show your margin — and name the channels where you will sell.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specific product choice and definition with named raw-material source and a seasonality/storage plan</w:t>
            </w:r>
          </w:p>
        </w:tc>
        <w:tc>
          <w:tcPr>
            <w:tcW w:w="1200" w:type="dxa"/>
          </w:tcPr>
          <w:p>
            <w:pPr/>
            <w:r>
              <w:t xml:space="preserve">20%</w:t>
            </w:r>
          </w:p>
        </w:tc>
        <w:tc>
          <w:tcPr>
            <w:tcW w:w="2000" w:type="dxa"/>
          </w:tcPr>
          <w:p>
            <w:pPr/>
            <w:r>
              <w:t xml:space="preserve"/>
            </w:r>
          </w:p>
        </w:tc>
      </w:tr>
      <w:tr>
        <w:tc>
          <w:tcPr>
            <w:tcW w:w="6000" w:type="dxa"/>
          </w:tcPr>
          <w:p>
            <w:pPr/>
            <w:r>
              <w:t xml:space="preserve">Sound processing steps with concrete hygiene and consistency practices</w:t>
            </w:r>
          </w:p>
        </w:tc>
        <w:tc>
          <w:tcPr>
            <w:tcW w:w="1200" w:type="dxa"/>
          </w:tcPr>
          <w:p>
            <w:pPr/>
            <w:r>
              <w:t xml:space="preserve">20%</w:t>
            </w:r>
          </w:p>
        </w:tc>
        <w:tc>
          <w:tcPr>
            <w:tcW w:w="2000" w:type="dxa"/>
          </w:tcPr>
          <w:p>
            <w:pPr/>
            <w:r>
              <w:t xml:space="preserve"/>
            </w:r>
          </w:p>
        </w:tc>
      </w:tr>
      <w:tr>
        <w:tc>
          <w:tcPr>
            <w:tcW w:w="6000" w:type="dxa"/>
          </w:tcPr>
          <w:p>
            <w:pPr/>
            <w:r>
              <w:t xml:space="preserve">Realistic equipment list and honest naira startup cost build-up with a total</w:t>
            </w:r>
          </w:p>
        </w:tc>
        <w:tc>
          <w:tcPr>
            <w:tcW w:w="1200" w:type="dxa"/>
          </w:tcPr>
          <w:p>
            <w:pPr/>
            <w:r>
              <w:t xml:space="preserve">20%</w:t>
            </w:r>
          </w:p>
        </w:tc>
        <w:tc>
          <w:tcPr>
            <w:tcW w:w="2000" w:type="dxa"/>
          </w:tcPr>
          <w:p>
            <w:pPr/>
            <w:r>
              <w:t xml:space="preserve"/>
            </w:r>
          </w:p>
        </w:tc>
      </w:tr>
      <w:tr>
        <w:tc>
          <w:tcPr>
            <w:tcW w:w="6000" w:type="dxa"/>
          </w:tcPr>
          <w:p>
            <w:pPr/>
            <w:r>
              <w:t xml:space="preserve">Sensible packaging/branding plan and an accurate NAFDAC note</w:t>
            </w:r>
          </w:p>
        </w:tc>
        <w:tc>
          <w:tcPr>
            <w:tcW w:w="1200" w:type="dxa"/>
          </w:tcPr>
          <w:p>
            <w:pPr/>
            <w:r>
              <w:t xml:space="preserve">15%</w:t>
            </w:r>
          </w:p>
        </w:tc>
        <w:tc>
          <w:tcPr>
            <w:tcW w:w="2000" w:type="dxa"/>
          </w:tcPr>
          <w:p>
            <w:pPr/>
            <w:r>
              <w:t xml:space="preserve"/>
            </w:r>
          </w:p>
        </w:tc>
      </w:tr>
      <w:tr>
        <w:tc>
          <w:tcPr>
            <w:tcW w:w="6000" w:type="dxa"/>
          </w:tcPr>
          <w:p>
            <w:pPr/>
            <w:r>
              <w:t xml:space="preserve">Correct cost/price-per-unit build-up showing true cost, price, margin and named sales channels</w:t>
            </w:r>
          </w:p>
        </w:tc>
        <w:tc>
          <w:tcPr>
            <w:tcW w:w="1200" w:type="dxa"/>
          </w:tcPr>
          <w:p>
            <w:pPr/>
            <w:r>
              <w:t xml:space="preserve">25%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www.skillnaija.org/#/project/agro-processing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one-product agro-processing plan — Project Workbook</dc:title>
  <dc:creator>Skillnaija</dc:creator>
  <dcterms:created xsi:type="dcterms:W3CDTF">2026-09-08T09:00:00Z</dcterms:created>
  <dcterms:modified xsi:type="dcterms:W3CDTF">2026-09-08T09:00:00Z</dcterms:modified>
</cp:coreProperties>
</file>