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AI-Assisted Song, Release-Ready — Project Workbook</w:t>
      </w:r>
    </w:p>
    <w:p>
      <w:pPr/>
      <w:r>
        <w:rPr>
          <w:color w:val="475569"/>
        </w:rPr>
        <w:t xml:space="preserve">Capstone project for “AI Music Production: Make, Finish and Release Songs with AI Tools” · AI &amp; Emerging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link (Google Drive folder, Notion page or similar, set to 'anyone with the link can view') containing the final master, the stems or DAW screenshot, the lyric sheet and prompt log, the split sheet and AI-use disclosure, the cover art with rights noted, and the release plan.</w:t>
      </w:r>
    </w:p>
    <w:p>
      <w:pPr>
        <w:pStyle w:val="Heading1"/>
      </w:pPr>
      <w:r>
        <w:t xml:space="preserve">What to do, step by step</w:t>
      </w:r>
    </w:p>
    <w:p>
      <w:pPr>
        <w:pStyle w:val="Heading2"/>
      </w:pPr>
      <w:r>
        <w:t xml:space="preserve">Step 1 of 6</w:t>
      </w:r>
    </w:p>
    <w:p>
      <w:pPr/>
      <w:r>
        <w:t xml:space="preserve">The song and the brief (150-250 words): state the genre, the audience, the purpose (a release, a jingle for a real or imagined business, a skit or podcast theme, a church or choir piece) and the one thing that must be true of the finished record. Name every AI tool you intend to use and for what.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Writing: submit the lyric sheet (in English, Pidgin, a Nigerian language or a mix) with your prompt log — the prompts you gave to a text model and the generator, what came back, and what you changed and why. At least the hook must be yours in wording, not pasted from a model.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Production: generate the song, export stems, and make at least one substantial human contribution: record your own lead or backing vocals, play a real instrument or programmed part you wrote, or fully re-arrange the track in a DAW (BandLab, FL Studio, GarageBand, Reaper). Submit a screenshot or screen recording of the DAW session showing the stems and your additions.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Mix and master: deliver the final master as WAV or high-quality MP3, targeting streaming loudness (about −14 LUFS integrated), with a note on the AI or manual tools used, the reference track you compared against, and what you fixed.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Rights and disclosure: a split sheet naming every human contributor and their share; a written AI-use disclosure listing which elements are AI-generated (lyrics, vocals, instrumental, composition) exactly as DistroKid's AI Credits would ask; confirmation that no real person's voice was cloned without written consent; and the cover art with its source or rights noted.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Release plan (200-300 words): distributor and platforms (Nigerian and global), the metadata you will enter (title, ISRC via the distributor, credits), MCSN or other registration, a promotion plan with a budget in naira, and the honest expected income in the first three months. Put everything in one shared folder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song works as a record: a clear hook, coherent structure, genre-appropriate feel and a finish a listener would not skip</w:t>
            </w:r>
          </w:p>
        </w:tc>
        <w:tc>
          <w:tcPr>
            <w:tcW w:w="1200" w:type="dxa"/>
          </w:tcPr>
          <w:p>
            <w:pPr/>
            <w:r>
              <w:t xml:space="preserve">25%</w:t>
            </w:r>
          </w:p>
        </w:tc>
        <w:tc>
          <w:tcPr>
            <w:tcW w:w="2000" w:type="dxa"/>
          </w:tcPr>
          <w:p>
            <w:pPr/>
            <w:r>
              <w:t xml:space="preserve"/>
            </w:r>
          </w:p>
        </w:tc>
      </w:tr>
      <w:tr>
        <w:tc>
          <w:tcPr>
            <w:tcW w:w="6000" w:type="dxa"/>
          </w:tcPr>
          <w:p>
            <w:pPr/>
            <w:r>
              <w:t xml:space="preserve">A substantial, evidenced human contribution — own vocals, a played or written part, or a real re-arrangement — and a hook written by the learner</w:t>
            </w:r>
          </w:p>
        </w:tc>
        <w:tc>
          <w:tcPr>
            <w:tcW w:w="1200" w:type="dxa"/>
          </w:tcPr>
          <w:p>
            <w:pPr/>
            <w:r>
              <w:t xml:space="preserve">25%</w:t>
            </w:r>
          </w:p>
        </w:tc>
        <w:tc>
          <w:tcPr>
            <w:tcW w:w="2000" w:type="dxa"/>
          </w:tcPr>
          <w:p>
            <w:pPr/>
            <w:r>
              <w:t xml:space="preserve"/>
            </w:r>
          </w:p>
        </w:tc>
      </w:tr>
      <w:tr>
        <w:tc>
          <w:tcPr>
            <w:tcW w:w="6000" w:type="dxa"/>
          </w:tcPr>
          <w:p>
            <w:pPr/>
            <w:r>
              <w:t xml:space="preserve">Rights done properly: split sheet, accurate AI-use disclosure, no unconsented voice cloning, cover-art rights noted</w:t>
            </w:r>
          </w:p>
        </w:tc>
        <w:tc>
          <w:tcPr>
            <w:tcW w:w="1200" w:type="dxa"/>
          </w:tcPr>
          <w:p>
            <w:pPr/>
            <w:r>
              <w:t xml:space="preserve">20%</w:t>
            </w:r>
          </w:p>
        </w:tc>
        <w:tc>
          <w:tcPr>
            <w:tcW w:w="2000" w:type="dxa"/>
          </w:tcPr>
          <w:p>
            <w:pPr/>
            <w:r>
              <w:t xml:space="preserve"/>
            </w:r>
          </w:p>
        </w:tc>
      </w:tr>
      <w:tr>
        <w:tc>
          <w:tcPr>
            <w:tcW w:w="6000" w:type="dxa"/>
          </w:tcPr>
          <w:p>
            <w:pPr/>
            <w:r>
              <w:t xml:space="preserve">Technical quality: sensible loudness, no obvious clipping or masking, stems or session evidence, tool and reference notes</w:t>
            </w:r>
          </w:p>
        </w:tc>
        <w:tc>
          <w:tcPr>
            <w:tcW w:w="1200" w:type="dxa"/>
          </w:tcPr>
          <w:p>
            <w:pPr/>
            <w:r>
              <w:t xml:space="preserve">15%</w:t>
            </w:r>
          </w:p>
        </w:tc>
        <w:tc>
          <w:tcPr>
            <w:tcW w:w="2000" w:type="dxa"/>
          </w:tcPr>
          <w:p>
            <w:pPr/>
            <w:r>
              <w:t xml:space="preserve"/>
            </w:r>
          </w:p>
        </w:tc>
      </w:tr>
      <w:tr>
        <w:tc>
          <w:tcPr>
            <w:tcW w:w="6000" w:type="dxa"/>
          </w:tcPr>
          <w:p>
            <w:pPr/>
            <w:r>
              <w:t xml:space="preserve">A realistic release plan with correct platform rules, metadata, registration, a naira budget and honest expected income</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www.skillnaija.org/#/project/ai-music-production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AI-Assisted Song, Release-Ready — Project Workbook</dc:title>
  <dc:creator>Skillnaija</dc:creator>
  <dcterms:created xsi:type="dcterms:W3CDTF">2026-09-08T09:00:00Z</dcterms:created>
  <dcterms:modified xsi:type="dcterms:W3CDTF">2026-09-08T09:00:00Z</dcterms:modified>
</cp:coreProperties>
</file>