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Design, build (or fully spec) and test a small secured API — Project Workbook</w:t>
      </w:r>
    </w:p>
    <w:p>
      <w:pPr/>
      <w:r>
        <w:rPr>
          <w:color w:val="475569"/>
        </w:rPr>
        <w:t xml:space="preserve">Capstone project for “API Development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link to a public GitHub repo OR shared doc that contains: (1) your API design with at least 4 endpoints under a /v1 version prefix using correct REST methods, including at least one query parameter and clearly marked authenticated endpoints; (2) per-endpoint specs with body fields/types, validation rules with their 400 messages, success status codes and one consistent error shape; (3) a README documenting every endpoint with example request and response; and (4) a link to (or export of) your Postman collection with one tested request per endpoint. If you deployed a live API, include its base URL; otherwise the spec plus Postman collection is fully accepted.</w:t>
      </w:r>
    </w:p>
    <w:p>
      <w:pPr>
        <w:pStyle w:val="Heading1"/>
      </w:pPr>
      <w:r>
        <w:t xml:space="preserve">What to do, step by step</w:t>
      </w:r>
    </w:p>
    <w:p>
      <w:pPr>
        <w:pStyle w:val="Heading2"/>
      </w:pPr>
      <w:r>
        <w:t xml:space="preserve">Step 1 of 6</w:t>
      </w:r>
    </w:p>
    <w:p>
      <w:pPr/>
      <w:r>
        <w:t xml:space="preserve">Choose one simple Nigerian app idea you understand (e.g. a bookshop, a food-vendor order system, a class attendance tracker, a small e-commerce store, or a mini payments-style ledger). In one or two sentences, name the app and the resources (the nouns) your API will manage.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Design at least FOUR endpoints across your resource(s), following REST: use plural-noun paths under a version prefix (e.g. /v1/products and /v1/products/{id}) and the correct HTTP methods so you cover at least Create (POST), Read (GET list and/or single), Update (PUT/PATCH) and Delete (DELETE). Include at least one useful query parameter (a filter, search or pagination with page &amp; limit) on a GET endpoint.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Add AUTHENTICATION: mark which endpoints are public and which require a key/token, and show where the secret goes (an Authorization header). State which endpoints return 401 when the key is missing or wrong.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Specify request and response detail for each endpoint: the JSON body fields with their types and which are required, your validation rules (e.g. 'name is required', 'price must be a positive number') with the exact 400 error they return, the success status code (200/201), and a single consistent error JSON shape used across the whole API.</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Build a Postman collection that tests your API: one saved, clearly named request per endpoint, each with its method, URL, headers (including auth) and example JSON body, plus at least one automated test (e.g. 'status is 200/201'). If you deployed a real coded API, point the requests at your live URL; if you specified it on paper, you may point the same requests at a public practice API (e.g. JSONPlaceholder) to prove the shapes work — either is accepted.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Document everything in a README (in a public GitHub repo or a shared doc): the app idea, each endpoint (method, path, auth, params/body fields, example request, example success response with status code, and common errors), and a short note on how you'd earn from this skill (a role or freelance gig you'd target, the platform, and rough pay in ₦ and/or $). Share the repo/doc link plus your exported Postman collection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REST design — at least 4 endpoints using plural-noun paths, a /v1 version prefix, correct HTTP methods covering create/read/update/delete, and at least one useful query parameter</w:t>
            </w:r>
          </w:p>
        </w:tc>
        <w:tc>
          <w:tcPr>
            <w:tcW w:w="1200" w:type="dxa"/>
          </w:tcPr>
          <w:p>
            <w:pPr/>
            <w:r>
              <w:t xml:space="preserve">25%</w:t>
            </w:r>
          </w:p>
        </w:tc>
        <w:tc>
          <w:tcPr>
            <w:tcW w:w="2000" w:type="dxa"/>
          </w:tcPr>
          <w:p>
            <w:pPr/>
            <w:r>
              <w:t xml:space="preserve"/>
            </w:r>
          </w:p>
        </w:tc>
      </w:tr>
      <w:tr>
        <w:tc>
          <w:tcPr>
            <w:tcW w:w="6000" w:type="dxa"/>
          </w:tcPr>
          <w:p>
            <w:pPr/>
            <w:r>
              <w:t xml:space="preserve">Requests, JSON &amp; status codes — well-formed JSON bodies and responses, correct success codes (200/201), and sensible field names/types throughout</w:t>
            </w:r>
          </w:p>
        </w:tc>
        <w:tc>
          <w:tcPr>
            <w:tcW w:w="1200" w:type="dxa"/>
          </w:tcPr>
          <w:p>
            <w:pPr/>
            <w:r>
              <w:t xml:space="preserve">20%</w:t>
            </w:r>
          </w:p>
        </w:tc>
        <w:tc>
          <w:tcPr>
            <w:tcW w:w="2000" w:type="dxa"/>
          </w:tcPr>
          <w:p>
            <w:pPr/>
            <w:r>
              <w:t xml:space="preserve"/>
            </w:r>
          </w:p>
        </w:tc>
      </w:tr>
      <w:tr>
        <w:tc>
          <w:tcPr>
            <w:tcW w:w="6000" w:type="dxa"/>
          </w:tcPr>
          <w:p>
            <w:pPr/>
            <w:r>
              <w:t xml:space="preserve">Authentication &amp; error handling — endpoints correctly marked public vs protected with the key/token in an Authorization header, 401 on missing/bad auth, plus validation rules with 400 messages and one consistent error shape</w:t>
            </w:r>
          </w:p>
        </w:tc>
        <w:tc>
          <w:tcPr>
            <w:tcW w:w="1200" w:type="dxa"/>
          </w:tcPr>
          <w:p>
            <w:pPr/>
            <w:r>
              <w:t xml:space="preserve">25%</w:t>
            </w:r>
          </w:p>
        </w:tc>
        <w:tc>
          <w:tcPr>
            <w:tcW w:w="2000" w:type="dxa"/>
          </w:tcPr>
          <w:p>
            <w:pPr/>
            <w:r>
              <w:t xml:space="preserve"/>
            </w:r>
          </w:p>
        </w:tc>
      </w:tr>
      <w:tr>
        <w:tc>
          <w:tcPr>
            <w:tcW w:w="6000" w:type="dxa"/>
          </w:tcPr>
          <w:p>
            <w:pPr/>
            <w:r>
              <w:t xml:space="preserve">Postman testing — a clearly organised collection with one named request per endpoint (method, URL, headers, body) and at least one passing automated test</w:t>
            </w:r>
          </w:p>
        </w:tc>
        <w:tc>
          <w:tcPr>
            <w:tcW w:w="1200" w:type="dxa"/>
          </w:tcPr>
          <w:p>
            <w:pPr/>
            <w:r>
              <w:t xml:space="preserve">20%</w:t>
            </w:r>
          </w:p>
        </w:tc>
        <w:tc>
          <w:tcPr>
            <w:tcW w:w="2000" w:type="dxa"/>
          </w:tcPr>
          <w:p>
            <w:pPr/>
            <w:r>
              <w:t xml:space="preserve"/>
            </w:r>
          </w:p>
        </w:tc>
      </w:tr>
      <w:tr>
        <w:tc>
          <w:tcPr>
            <w:tcW w:w="6000" w:type="dxa"/>
          </w:tcPr>
          <w:p>
            <w:pPr/>
            <w:r>
              <w:t xml:space="preserve">Documentation &amp; earning note — a clear README documenting each endpoint (method, path, auth, fields, example request/response, errors) plus a realistic note on how to earn from the skill</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www.skillnaija.org/#/project/api-development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Design, build (or fully spec) and test a small secured API — Project Workbook</dc:title>
  <dc:creator>Skillnaija</dc:creator>
  <dcterms:created xsi:type="dcterms:W3CDTF">2026-09-08T09:00:00Z</dcterms:created>
  <dcterms:modified xsi:type="dcterms:W3CDTF">2026-09-08T09:00:00Z</dcterms:modified>
</cp:coreProperties>
</file>