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Complete Copy Pack for One Product — Project Workbook</w:t>
      </w:r>
    </w:p>
    <w:p>
      <w:pPr/>
      <w:r>
        <w:rPr>
          <w:color w:val="475569"/>
        </w:rPr>
        <w:t xml:space="preserve">Capstone project for “Copywriting &amp; Sales Writing”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document link containing: a short product-and-customer description, a set of 5+ headlines (with your chosen main one), one PAS or AIDA short sales page/long caption, a 3-message WhatsApp or email sequence, and a short ethics-and-edit note.</w:t>
      </w:r>
    </w:p>
    <w:p>
      <w:pPr>
        <w:pStyle w:val="Heading1"/>
      </w:pPr>
      <w:r>
        <w:t xml:space="preserve">What to do, step by step</w:t>
      </w:r>
    </w:p>
    <w:p>
      <w:pPr>
        <w:pStyle w:val="Heading2"/>
      </w:pPr>
      <w:r>
        <w:t xml:space="preserve">Step 1 of 6</w:t>
      </w:r>
    </w:p>
    <w:p>
      <w:pPr/>
      <w:r>
        <w:t xml:space="preserve">Choose ONE real product or service you understand well (for example a power bank, a skincare set, a data subscription, an okrika clothing line, a food vendor's package, or a small online course). At the top of your document, write 3-4 sentences describing the product, its price in naira, the exact customer you are selling to, their main pain or desire, and the one objection that makes them hesitate — using the customer research from Lesson 2.</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a headline set of at least 5 different headlines for this product, each using a different approach from Lesson 4 (for example: benefit, curiosity, pain, question, and bold-but-provable claim). Make them specific with real numbers, places, or timeframes, and mark which one you would choose as your main headline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one short sales page or long caption (roughly 120-250 words) that clearly follows EITHER the PAS or the AIDA framework from Lesson 3. Label which framework you used, lead with your chosen headline, weave in at least one piece of proof, present a clear offer with some risk reversal (guarantee or pay-on-delivery), and end with exactly one clear call-to-action.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3-message WhatsApp or email sequence following the hook → offer → urgency structure from Lesson 6. Message 1 leads with value (no hard sell), Message 2 presents the offer and benefits, and Message 3 adds honest urgency and the final CTA. Keep them short, warm, and personal, and state whether they are WhatsApp broadcasts or emails.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Do an ethics-and-edit check on everything: confirm every claim is honest and provable (no fake testimonials, no NAFDAC-style medical or guaranteed-money claims, no fake scarcity), cut obvious fluff, and make sure each piece has exactly one clear CTA. Add a 2-3 line note at the end naming one thing you cut or tightened during editing.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the business description, the headline set, the sales page/caption, and the 3-message sequence into one clean, well-organised document (Google Doc, Word, or Notion),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product-and-customer description that identifies the buyer, their main pain/desire, and a real objection (Lesson 2 research applied)</w:t>
            </w:r>
          </w:p>
        </w:tc>
        <w:tc>
          <w:tcPr>
            <w:tcW w:w="1200" w:type="dxa"/>
          </w:tcPr>
          <w:p>
            <w:pPr/>
            <w:r>
              <w:t xml:space="preserve">15%</w:t>
            </w:r>
          </w:p>
        </w:tc>
        <w:tc>
          <w:tcPr>
            <w:tcW w:w="2000" w:type="dxa"/>
          </w:tcPr>
          <w:p>
            <w:pPr/>
            <w:r>
              <w:t xml:space="preserve"/>
            </w:r>
          </w:p>
        </w:tc>
      </w:tr>
      <w:tr>
        <w:tc>
          <w:tcPr>
            <w:tcW w:w="6000" w:type="dxa"/>
          </w:tcPr>
          <w:p>
            <w:pPr/>
            <w:r>
              <w:t xml:space="preserve">Headline set of 5+ varied, specific, scroll-stopping headlines using different approaches, with a justified main choice</w:t>
            </w:r>
          </w:p>
        </w:tc>
        <w:tc>
          <w:tcPr>
            <w:tcW w:w="1200" w:type="dxa"/>
          </w:tcPr>
          <w:p>
            <w:pPr/>
            <w:r>
              <w:t xml:space="preserve">25%</w:t>
            </w:r>
          </w:p>
        </w:tc>
        <w:tc>
          <w:tcPr>
            <w:tcW w:w="2000" w:type="dxa"/>
          </w:tcPr>
          <w:p>
            <w:pPr/>
            <w:r>
              <w:t xml:space="preserve"/>
            </w:r>
          </w:p>
        </w:tc>
      </w:tr>
      <w:tr>
        <w:tc>
          <w:tcPr>
            <w:tcW w:w="6000" w:type="dxa"/>
          </w:tcPr>
          <w:p>
            <w:pPr/>
            <w:r>
              <w:t xml:space="preserve">Sales page/long caption correctly and clearly follows PAS or AIDA, with proof, a strong offer/risk reversal, and one clear CTA</w:t>
            </w:r>
          </w:p>
        </w:tc>
        <w:tc>
          <w:tcPr>
            <w:tcW w:w="1200" w:type="dxa"/>
          </w:tcPr>
          <w:p>
            <w:pPr/>
            <w:r>
              <w:t xml:space="preserve">30%</w:t>
            </w:r>
          </w:p>
        </w:tc>
        <w:tc>
          <w:tcPr>
            <w:tcW w:w="2000" w:type="dxa"/>
          </w:tcPr>
          <w:p>
            <w:pPr/>
            <w:r>
              <w:t xml:space="preserve"/>
            </w:r>
          </w:p>
        </w:tc>
      </w:tr>
      <w:tr>
        <w:tc>
          <w:tcPr>
            <w:tcW w:w="6000" w:type="dxa"/>
          </w:tcPr>
          <w:p>
            <w:pPr/>
            <w:r>
              <w:t xml:space="preserve">3-message sequence follows hook → offer → urgency, is warm and personal, and ends with a clear CTA</w:t>
            </w:r>
          </w:p>
        </w:tc>
        <w:tc>
          <w:tcPr>
            <w:tcW w:w="1200" w:type="dxa"/>
          </w:tcPr>
          <w:p>
            <w:pPr/>
            <w:r>
              <w:t xml:space="preserve">20%</w:t>
            </w:r>
          </w:p>
        </w:tc>
        <w:tc>
          <w:tcPr>
            <w:tcW w:w="2000" w:type="dxa"/>
          </w:tcPr>
          <w:p>
            <w:pPr/>
            <w:r>
              <w:t xml:space="preserve"/>
            </w:r>
          </w:p>
        </w:tc>
      </w:tr>
      <w:tr>
        <w:tc>
          <w:tcPr>
            <w:tcW w:w="6000" w:type="dxa"/>
          </w:tcPr>
          <w:p>
            <w:pPr/>
            <w:r>
              <w:t xml:space="preserve">Copy is honest and ethical (no false/medical/guaranteed claims), edited for clarity, and delivered in one tidy shareable document with a working link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www.skillnaija.org/#/project/copywriting-sales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Complete Copy Pack for One Product — Project Workbook</dc:title>
  <dc:creator>Skillnaija</dc:creator>
  <dcterms:created xsi:type="dcterms:W3CDTF">2026-09-08T09:00:00Z</dcterms:created>
  <dcterms:modified xsi:type="dcterms:W3CDTF">2026-09-08T09:00:00Z</dcterms:modified>
</cp:coreProperties>
</file>