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Design a CI/CD Pipeline and Containerisation Plan for a Sample App — Project Workbook</w:t>
      </w:r>
    </w:p>
    <w:p>
      <w:pPr/>
      <w:r>
        <w:rPr>
          <w:color w:val="475569"/>
        </w:rPr>
        <w:t xml:space="preserve">Capstone project for “DevOps Foundations”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document (or a public GitHub repo containing it as a README/markdown file) with all six parts: app description + pipeline stages, an annotated Dockerfile, a GitHub Actions workflow outline, the branching/safety explanation, the monitoring plan, and the secrets note. Submit the document text or the repo URL.</w:t>
      </w:r>
    </w:p>
    <w:p>
      <w:pPr>
        <w:pStyle w:val="Heading1"/>
      </w:pPr>
      <w:r>
        <w:t xml:space="preserve">What to do, step by step</w:t>
      </w:r>
    </w:p>
    <w:p>
      <w:pPr>
        <w:pStyle w:val="Heading2"/>
      </w:pPr>
      <w:r>
        <w:t xml:space="preserve">Step 1 of 6</w:t>
      </w:r>
    </w:p>
    <w:p>
      <w:pPr/>
      <w:r>
        <w:t xml:space="preserve">Pick a simple sample app (e.g. a small Node.js or Python web app — even a naira-to-dollar converter API) and write a one-paragraph description of what it does, then list each CI/CD pipeline stage in order (checkout, build, test, package, deploy) and write one sentence explaining what each stage does for THIS app.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basic Dockerfile for the app and annotate every line with a short comment explaining it (e.g. FROM node:20-alpine with a note that alpine keeps the image small), covering FROM, WORKDIR, COPY, RUN install, EXPOSE, and CMD as taught in the Docker lesson.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Sketch a GitHub Actions workflow outline (the .github/workflows/ci.yml structure) showing name, the on: trigger, a job with runs-on, and the steps — checkout, setup, install, test — and note where a deploy step gated to the main branch (if: github.ref == 'refs/heads/main') would go.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Explain your branching and safety approach in a few sentences: which branching strategy you'd use (e.g. GitHub Flow), why you never deploy directly from a feature branch, and how the pull request plus automated tests act as a safety gate before code reaches main.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Describe how you'd monitor the app once deployed: name what you'd LOG, one or two metrics you'd MONITOR, and one alert rule you'd set (e.g. alert if failure rate exceeds 5% for two minutes), naming at least one real tool from the monitoring lesson.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short note on handling secrets safely (use .gitignore for .env, store keys in GitHub Secrets and reference them as ${{ secrets.NAME }}, never paste them in the YAML or Dockerfile).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Pipeline stages are correctly listed in order (checkout, build, test, package, deploy) with a clear, app-specific explanation of what each does</w:t>
            </w:r>
          </w:p>
        </w:tc>
        <w:tc>
          <w:tcPr>
            <w:tcW w:w="1200" w:type="dxa"/>
          </w:tcPr>
          <w:p>
            <w:pPr/>
            <w:r>
              <w:t xml:space="preserve">25%</w:t>
            </w:r>
          </w:p>
        </w:tc>
        <w:tc>
          <w:tcPr>
            <w:tcW w:w="2000" w:type="dxa"/>
          </w:tcPr>
          <w:p>
            <w:pPr/>
            <w:r>
              <w:t xml:space="preserve"/>
            </w:r>
          </w:p>
        </w:tc>
      </w:tr>
      <w:tr>
        <w:tc>
          <w:tcPr>
            <w:tcW w:w="6000" w:type="dxa"/>
          </w:tcPr>
          <w:p>
            <w:pPr/>
            <w:r>
              <w:t xml:space="preserve">The Dockerfile is valid and every line is correctly annotated (FROM, WORKDIR, COPY, RUN install, EXPOSE, CMD), showing real understanding of images vs containers</w:t>
            </w:r>
          </w:p>
        </w:tc>
        <w:tc>
          <w:tcPr>
            <w:tcW w:w="1200" w:type="dxa"/>
          </w:tcPr>
          <w:p>
            <w:pPr/>
            <w:r>
              <w:t xml:space="preserve">25%</w:t>
            </w:r>
          </w:p>
        </w:tc>
        <w:tc>
          <w:tcPr>
            <w:tcW w:w="2000" w:type="dxa"/>
          </w:tcPr>
          <w:p>
            <w:pPr/>
            <w:r>
              <w:t xml:space="preserve"/>
            </w:r>
          </w:p>
        </w:tc>
      </w:tr>
      <w:tr>
        <w:tc>
          <w:tcPr>
            <w:tcW w:w="6000" w:type="dxa"/>
          </w:tcPr>
          <w:p>
            <w:pPr/>
            <w:r>
              <w:t xml:space="preserve">The GitHub Actions workflow outline is structurally correct (name, on trigger, job, runs-on, steps) and shows where a main-gated deploy step fits</w:t>
            </w:r>
          </w:p>
        </w:tc>
        <w:tc>
          <w:tcPr>
            <w:tcW w:w="1200" w:type="dxa"/>
          </w:tcPr>
          <w:p>
            <w:pPr/>
            <w:r>
              <w:t xml:space="preserve">20%</w:t>
            </w:r>
          </w:p>
        </w:tc>
        <w:tc>
          <w:tcPr>
            <w:tcW w:w="2000" w:type="dxa"/>
          </w:tcPr>
          <w:p>
            <w:pPr/>
            <w:r>
              <w:t xml:space="preserve"/>
            </w:r>
          </w:p>
        </w:tc>
      </w:tr>
      <w:tr>
        <w:tc>
          <w:tcPr>
            <w:tcW w:w="6000" w:type="dxa"/>
          </w:tcPr>
          <w:p>
            <w:pPr/>
            <w:r>
              <w:t xml:space="preserve">Branching strategy and the pull-request-plus-tests safety gate are explained correctly, showing why main stays deployable</w:t>
            </w:r>
          </w:p>
        </w:tc>
        <w:tc>
          <w:tcPr>
            <w:tcW w:w="1200" w:type="dxa"/>
          </w:tcPr>
          <w:p>
            <w:pPr/>
            <w:r>
              <w:t xml:space="preserve">15%</w:t>
            </w:r>
          </w:p>
        </w:tc>
        <w:tc>
          <w:tcPr>
            <w:tcW w:w="2000" w:type="dxa"/>
          </w:tcPr>
          <w:p>
            <w:pPr/>
            <w:r>
              <w:t xml:space="preserve"/>
            </w:r>
          </w:p>
        </w:tc>
      </w:tr>
      <w:tr>
        <w:tc>
          <w:tcPr>
            <w:tcW w:w="6000" w:type="dxa"/>
          </w:tcPr>
          <w:p>
            <w:pPr/>
            <w:r>
              <w:t xml:space="preserve">Monitoring/logging plan and secrets-handling note are present, sensible, and reference real tools and practices from the course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www.skillnaija.org/#/project/devops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Design a CI/CD Pipeline and Containerisation Plan for a Sample App — Project Workbook</dc:title>
  <dc:creator>Skillnaija</dc:creator>
  <dcterms:created xsi:type="dcterms:W3CDTF">2026-09-08T09:00:00Z</dcterms:created>
  <dcterms:modified xsi:type="dcterms:W3CDTF">2026-09-08T09:00:00Z</dcterms:modified>
</cp:coreProperties>
</file>