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My Food Business Plan and Test Day — Project Workbook</w:t>
      </w:r>
    </w:p>
    <w:p>
      <w:pPr/>
      <w:r>
        <w:rPr>
          <w:color w:val="475569"/>
        </w:rPr>
        <w:t xml:space="preserve">Capstone project for “Food Vendor Business: From Your First Pot to a Stall People Trust” · Trades · Beginner-friendly · Skillnaija (free course, verifiable certificate)</w:t>
      </w:r>
    </w:p>
    <w:p>
      <w:pPr>
        <w:shd w:val="clear" w:color="auto" w:fill="F0FDF4"/>
        <w:spacing w:before="120" w:after="120"/>
        <w:ind w:left="200" w:right="200"/>
      </w:pPr>
      <w:r>
        <w:t xml:space="preserve">Pass mark: 65% · Submit at www.skillnaija.org → the course → “Submit your project” · A human examiner also reviews this safety-critical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shared link (Google Drive folder or Google Doc with view access) containing the plan (Parts 1 to 4) and the test-day evidence (Part 5), with the photos. Do not include anyone's face without their permission.</w:t>
      </w:r>
    </w:p>
    <w:p>
      <w:pPr>
        <w:pStyle w:val="Heading1"/>
      </w:pPr>
      <w:r>
        <w:t xml:space="preserve">What to do, step by step</w:t>
      </w:r>
    </w:p>
    <w:p>
      <w:pPr>
        <w:pStyle w:val="Heading2"/>
      </w:pPr>
      <w:r>
        <w:t xml:space="preserve">Step 1 of 5</w:t>
      </w:r>
    </w:p>
    <w:p>
      <w:pPr/>
      <w:r>
        <w:t xml:space="preserve">Part 1. Your model and customers: which food business you are starting (buka, breakfast table, home kitchen with delivery, office lunch, snacks or small chops), where, when you will sell, who your customers are and what they can pay. Half a page.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5</w:t>
      </w:r>
    </w:p>
    <w:p>
      <w:pPr/>
      <w:r>
        <w:t xml:space="preserve">Part 2. Your menu: 3 to 6 items. For each one, a standard recipe for one batch (ingredients with quantities), the number of portions the batch gives, and the portion size you will serve (the spoon, scoop or piece count).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5</w:t>
      </w:r>
    </w:p>
    <w:p>
      <w:pPr/>
      <w:r>
        <w:t xml:space="preserve">Part 3. A costing sheet: for each item, the cost of one batch (ingredients plus a fair share of gas, packs, transport and other costs), the cost per portion, your selling price and your margin. Show your working. Use the prices in YOUR market this week and say where you checked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5</w:t>
      </w:r>
    </w:p>
    <w:p>
      <w:pPr/>
      <w:r>
        <w:t xml:space="preserve">Part 4. A daily food-safety and gas-safety checklist you will actually use, covering at least: handwashing, safe water, covering food, keeping hot food hot, the two-hour rule, cleaning, the gas cylinder, and what you do with leftovers.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5</w:t>
      </w:r>
    </w:p>
    <w:p>
      <w:pPr/>
      <w:r>
        <w:t xml:space="preserve">Part 5. Evidence of one real test: a test day, a sample tasting or one batch of pre-orders. Include at least three photos (your setup, your food as served, your menu or price list), what you sold or gave out, what customers said, and two things you will change.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model and customers are specific and realistic for the stated location</w:t>
            </w:r>
          </w:p>
        </w:tc>
        <w:tc>
          <w:tcPr>
            <w:tcW w:w="1200" w:type="dxa"/>
          </w:tcPr>
          <w:p>
            <w:pPr/>
            <w:r>
              <w:t xml:space="preserve">15%</w:t>
            </w:r>
          </w:p>
        </w:tc>
        <w:tc>
          <w:tcPr>
            <w:tcW w:w="2000" w:type="dxa"/>
          </w:tcPr>
          <w:p>
            <w:pPr/>
            <w:r>
              <w:t xml:space="preserve"/>
            </w:r>
          </w:p>
        </w:tc>
      </w:tr>
      <w:tr>
        <w:tc>
          <w:tcPr>
            <w:tcW w:w="6000" w:type="dxa"/>
          </w:tcPr>
          <w:p>
            <w:pPr/>
            <w:r>
              <w:t xml:space="preserve">Menu items have standard recipes with quantities, batch yields and fixed portion sizes</w:t>
            </w:r>
          </w:p>
        </w:tc>
        <w:tc>
          <w:tcPr>
            <w:tcW w:w="1200" w:type="dxa"/>
          </w:tcPr>
          <w:p>
            <w:pPr/>
            <w:r>
              <w:t xml:space="preserve">20%</w:t>
            </w:r>
          </w:p>
        </w:tc>
        <w:tc>
          <w:tcPr>
            <w:tcW w:w="2000" w:type="dxa"/>
          </w:tcPr>
          <w:p>
            <w:pPr/>
            <w:r>
              <w:t xml:space="preserve"/>
            </w:r>
          </w:p>
        </w:tc>
      </w:tr>
      <w:tr>
        <w:tc>
          <w:tcPr>
            <w:tcW w:w="6000" w:type="dxa"/>
          </w:tcPr>
          <w:p>
            <w:pPr/>
            <w:r>
              <w:t xml:space="preserve">Costing is complete and correct per portion, includes hidden costs, and the prices give a real margin</w:t>
            </w:r>
          </w:p>
        </w:tc>
        <w:tc>
          <w:tcPr>
            <w:tcW w:w="1200" w:type="dxa"/>
          </w:tcPr>
          <w:p>
            <w:pPr/>
            <w:r>
              <w:t xml:space="preserve">25%</w:t>
            </w:r>
          </w:p>
        </w:tc>
        <w:tc>
          <w:tcPr>
            <w:tcW w:w="2000" w:type="dxa"/>
          </w:tcPr>
          <w:p>
            <w:pPr/>
            <w:r>
              <w:t xml:space="preserve"/>
            </w:r>
          </w:p>
        </w:tc>
      </w:tr>
      <w:tr>
        <w:tc>
          <w:tcPr>
            <w:tcW w:w="6000" w:type="dxa"/>
          </w:tcPr>
          <w:p>
            <w:pPr/>
            <w:r>
              <w:t xml:space="preserve">The food-safety and gas-safety checklist is correct, practical and covers every required point</w:t>
            </w:r>
          </w:p>
        </w:tc>
        <w:tc>
          <w:tcPr>
            <w:tcW w:w="1200" w:type="dxa"/>
          </w:tcPr>
          <w:p>
            <w:pPr/>
            <w:r>
              <w:t xml:space="preserve">25%</w:t>
            </w:r>
          </w:p>
        </w:tc>
        <w:tc>
          <w:tcPr>
            <w:tcW w:w="2000" w:type="dxa"/>
          </w:tcPr>
          <w:p>
            <w:pPr/>
            <w:r>
              <w:t xml:space="preserve"/>
            </w:r>
          </w:p>
        </w:tc>
      </w:tr>
      <w:tr>
        <w:tc>
          <w:tcPr>
            <w:tcW w:w="6000" w:type="dxa"/>
          </w:tcPr>
          <w:p>
            <w:pPr/>
            <w:r>
              <w:t xml:space="preserve">The test-day evidence is real, with photos, results and honest lessons learned</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www.skillnaija.org/#/project/food-vendor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My Food Business Plan and Test Day — Project Workbook</dc:title>
  <dc:creator>Skillnaija</dc:creator>
  <dcterms:created xsi:type="dcterms:W3CDTF">2026-09-08T09:00:00Z</dcterms:created>
  <dcterms:modified xsi:type="dcterms:W3CDTF">2026-09-08T09:00:00Z</dcterms:modified>
</cp:coreProperties>
</file>