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Ship Your Own Full-Stack App — Project Workbook</w:t>
      </w:r>
    </w:p>
    <w:p>
      <w:pPr/>
      <w:r>
        <w:rPr>
          <w:color w:val="475569"/>
        </w:rPr>
        <w:t xml:space="preserve">Capstone project for “Full-Stack Web Development”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submission with the live URL, the public GitHub repository URL, and a link to (or upload of) the README as a PDF or Word file with the screenshots embedded. The reviewer will open the live app, read the code, and check the commit history.</w:t>
      </w:r>
    </w:p>
    <w:p>
      <w:pPr>
        <w:pStyle w:val="Heading1"/>
      </w:pPr>
      <w:r>
        <w:t xml:space="preserve">What to do, step by step</w:t>
      </w:r>
    </w:p>
    <w:p>
      <w:pPr>
        <w:pStyle w:val="Heading2"/>
      </w:pPr>
      <w:r>
        <w:t xml:space="preserve">Step 1 of 7</w:t>
      </w:r>
    </w:p>
    <w:p>
      <w:pPr/>
      <w:r>
        <w:t xml:space="preserve">Build your own app with the same bones as BukkaBook. It can be BukkaBook itself with your own twist (a different food business, a laundry, a barber's bookings) or another idea that needs the same parts. It must have: a frontend page that lists items and lets a signed-in user create something (an order, a booking, a request); an Express API under /api with at least GET, POST and PATCH routes; a database (SQLite in development is fine, Postgres or SQLite in production) with at least three related tables and parameterised queries throughout; register and login with hashed passwords and a JWT in an httpOnly cookie; and at least one owner-only action protected on the server.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Deploy it: put the app live on a host of your choice with the database hosted too, environment variables set in the host (never committed), and HTTPS. Paste the live URL. If a free host sleeps, say so in the README so a reviewer waits for it to wake.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The repo: push the code to a public GitHub repository with a .gitignore that excludes node_modules, .env and local database files, an .env.example, and at least 10 commits with meaningful messages that show the app being built up over time, not one giant commit.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README: in the repo, a README that says what the app does, how to run it locally (commands), the API routes in a table, how sign-in and roles work, and three things you would improve next. Include two screenshots (phone width and desktop width).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Security check: in the README, a short section listing how your app handles SQL injection, XSS, secrets, password storage and missing auth checks, pointing to the file and line where each is handled.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AI note: state honestly which parts an AI assistant helped with, one mistake it made that you caught, and how you verified its output. Using an assistant is allowed and expected; hiding it or shipping its bugs is not.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One test: include at least one automated test run with node --test (for example, a test that a POST with a missing field returns 400) and show its output in the README.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live app works end to end: list, sign in, create, and an owner-only action</w:t>
            </w:r>
          </w:p>
        </w:tc>
        <w:tc>
          <w:tcPr>
            <w:tcW w:w="1200" w:type="dxa"/>
          </w:tcPr>
          <w:p>
            <w:pPr/>
            <w:r>
              <w:t xml:space="preserve">22%</w:t>
            </w:r>
          </w:p>
        </w:tc>
        <w:tc>
          <w:tcPr>
            <w:tcW w:w="2000" w:type="dxa"/>
          </w:tcPr>
          <w:p>
            <w:pPr/>
            <w:r>
              <w:t xml:space="preserve"/>
            </w:r>
          </w:p>
        </w:tc>
      </w:tr>
      <w:tr>
        <w:tc>
          <w:tcPr>
            <w:tcW w:w="6000" w:type="dxa"/>
          </w:tcPr>
          <w:p>
            <w:pPr/>
            <w:r>
              <w:t xml:space="preserve">The API uses correct status codes, validates input, and returns a consistent error shape</w:t>
            </w:r>
          </w:p>
        </w:tc>
        <w:tc>
          <w:tcPr>
            <w:tcW w:w="1200" w:type="dxa"/>
          </w:tcPr>
          <w:p>
            <w:pPr/>
            <w:r>
              <w:t xml:space="preserve">14%</w:t>
            </w:r>
          </w:p>
        </w:tc>
        <w:tc>
          <w:tcPr>
            <w:tcW w:w="2000" w:type="dxa"/>
          </w:tcPr>
          <w:p>
            <w:pPr/>
            <w:r>
              <w:t xml:space="preserve"/>
            </w:r>
          </w:p>
        </w:tc>
      </w:tr>
      <w:tr>
        <w:tc>
          <w:tcPr>
            <w:tcW w:w="6000" w:type="dxa"/>
          </w:tcPr>
          <w:p>
            <w:pPr/>
            <w:r>
              <w:t xml:space="preserve">Database design is sound and every query is parameterised</w:t>
            </w:r>
          </w:p>
        </w:tc>
        <w:tc>
          <w:tcPr>
            <w:tcW w:w="1200" w:type="dxa"/>
          </w:tcPr>
          <w:p>
            <w:pPr/>
            <w:r>
              <w:t xml:space="preserve">14%</w:t>
            </w:r>
          </w:p>
        </w:tc>
        <w:tc>
          <w:tcPr>
            <w:tcW w:w="2000" w:type="dxa"/>
          </w:tcPr>
          <w:p>
            <w:pPr/>
            <w:r>
              <w:t xml:space="preserve"/>
            </w:r>
          </w:p>
        </w:tc>
      </w:tr>
      <w:tr>
        <w:tc>
          <w:tcPr>
            <w:tcW w:w="6000" w:type="dxa"/>
          </w:tcPr>
          <w:p>
            <w:pPr/>
            <w:r>
              <w:t xml:space="preserve">Authentication is done safely: hashed passwords, httpOnly cookie, server-side role checks</w:t>
            </w:r>
          </w:p>
        </w:tc>
        <w:tc>
          <w:tcPr>
            <w:tcW w:w="1200" w:type="dxa"/>
          </w:tcPr>
          <w:p>
            <w:pPr/>
            <w:r>
              <w:t xml:space="preserve">16%</w:t>
            </w:r>
          </w:p>
        </w:tc>
        <w:tc>
          <w:tcPr>
            <w:tcW w:w="2000" w:type="dxa"/>
          </w:tcPr>
          <w:p>
            <w:pPr/>
            <w:r>
              <w:t xml:space="preserve"/>
            </w:r>
          </w:p>
        </w:tc>
      </w:tr>
      <w:tr>
        <w:tc>
          <w:tcPr>
            <w:tcW w:w="6000" w:type="dxa"/>
          </w:tcPr>
          <w:p>
            <w:pPr/>
            <w:r>
              <w:t xml:space="preserve">Deployment is real: hosted database, environment variables, HTTPS, honest README notes</w:t>
            </w:r>
          </w:p>
        </w:tc>
        <w:tc>
          <w:tcPr>
            <w:tcW w:w="1200" w:type="dxa"/>
          </w:tcPr>
          <w:p>
            <w:pPr/>
            <w:r>
              <w:t xml:space="preserve">12%</w:t>
            </w:r>
          </w:p>
        </w:tc>
        <w:tc>
          <w:tcPr>
            <w:tcW w:w="2000" w:type="dxa"/>
          </w:tcPr>
          <w:p>
            <w:pPr/>
            <w:r>
              <w:t xml:space="preserve"/>
            </w:r>
          </w:p>
        </w:tc>
      </w:tr>
      <w:tr>
        <w:tc>
          <w:tcPr>
            <w:tcW w:w="6000" w:type="dxa"/>
          </w:tcPr>
          <w:p>
            <w:pPr/>
            <w:r>
              <w:t xml:space="preserve">The repo and README show the work is theirs: meaningful commits, setup instructions, security and AI notes, a test</w:t>
            </w:r>
          </w:p>
        </w:tc>
        <w:tc>
          <w:tcPr>
            <w:tcW w:w="1200" w:type="dxa"/>
          </w:tcPr>
          <w:p>
            <w:pPr/>
            <w:r>
              <w:t xml:space="preserve">22%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www.skillnaija.org/#/project/fullstack-web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Ship Your Own Full-Stack App — Project Workbook</dc:title>
  <dc:creator>Skillnaija</dc:creator>
  <dcterms:created xsi:type="dcterms:W3CDTF">2026-09-08T09:00:00Z</dcterms:created>
  <dcterms:modified xsi:type="dcterms:W3CDTF">2026-09-08T09:00:00Z</dcterms:modified>
</cp:coreProperties>
</file>