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 complete generator service plan — Project Workbook</w:t>
      </w:r>
    </w:p>
    <w:p>
      <w:pPr/>
      <w:r>
        <w:rPr>
          <w:color w:val="475569"/>
        </w:rPr>
        <w:t xml:space="preserve">Capstone project for “Generator Maintenance Basics” · Trades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shareable service-plan document containing a maintenance schedule/checklist, a six-fault diagnosis guide, a naira price list, a customer safety section, and a maintenance-contract offer.</w:t>
      </w:r>
    </w:p>
    <w:p>
      <w:pPr>
        <w:pStyle w:val="Heading1"/>
      </w:pPr>
      <w:r>
        <w:t xml:space="preserve">What to do, step by step</w:t>
      </w:r>
    </w:p>
    <w:p>
      <w:pPr>
        <w:pStyle w:val="Heading2"/>
      </w:pPr>
      <w:r>
        <w:t xml:space="preserve">Step 1 of 6</w:t>
      </w:r>
    </w:p>
    <w:p>
      <w:pPr/>
      <w:r>
        <w:t xml:space="preserve">Pick one common Nigerian generator (e.g. a 2.5kVA or 3.5kVA petrol gen) and write a routine maintenance schedule and checklist for it: list every service task (oil change, air filter, fuel bowl drain, spark plug check, pull-rope check, load test, etc.) and exactly when each is due in running hours or months.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Create a fault-diagnosis guide covering at least six common faults (e.g. won't start, starts then dies, no power at socket, black smoke, surging, trips under load). For each, list the symptoms, the most likely causes in order of checking, and the fix — reflecting the logical air/fuel/compression/spark approach.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Build a clear naira service price list separating labour, parts (with markup), and any call-out fee, covering routine service, carburettor wash, and at least two common part replacements.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Include a short safety section the customer can read: how to run the gen safely (carbon monoxide / placement), how to handle and store fuel, and the oil-before-every-use reminder.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Add a one-paragraph maintenance-contract offer aimed at a shop, estate or office — what is included, how often, and the monthly price.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Present it as a tidy document or shareable link (Google Doc, PDF, Canva, or a clear typed note) that you could hand or send to a real paying customer.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Maintenance schedule/checklist is complete, correct and realistically timed</w:t>
            </w:r>
          </w:p>
        </w:tc>
        <w:tc>
          <w:tcPr>
            <w:tcW w:w="1200" w:type="dxa"/>
          </w:tcPr>
          <w:p>
            <w:pPr/>
            <w:r>
              <w:t xml:space="preserve">25%</w:t>
            </w:r>
          </w:p>
        </w:tc>
        <w:tc>
          <w:tcPr>
            <w:tcW w:w="2000" w:type="dxa"/>
          </w:tcPr>
          <w:p>
            <w:pPr/>
            <w:r>
              <w:t xml:space="preserve"/>
            </w:r>
          </w:p>
        </w:tc>
      </w:tr>
      <w:tr>
        <w:tc>
          <w:tcPr>
            <w:tcW w:w="6000" w:type="dxa"/>
          </w:tcPr>
          <w:p>
            <w:pPr/>
            <w:r>
              <w:t xml:space="preserve">Fault-diagnosis guide covers 6+ faults with ordered causes and correct fixes</w:t>
            </w:r>
          </w:p>
        </w:tc>
        <w:tc>
          <w:tcPr>
            <w:tcW w:w="1200" w:type="dxa"/>
          </w:tcPr>
          <w:p>
            <w:pPr/>
            <w:r>
              <w:t xml:space="preserve">30%</w:t>
            </w:r>
          </w:p>
        </w:tc>
        <w:tc>
          <w:tcPr>
            <w:tcW w:w="2000" w:type="dxa"/>
          </w:tcPr>
          <w:p>
            <w:pPr/>
            <w:r>
              <w:t xml:space="preserve"/>
            </w:r>
          </w:p>
        </w:tc>
      </w:tr>
      <w:tr>
        <w:tc>
          <w:tcPr>
            <w:tcW w:w="6000" w:type="dxa"/>
          </w:tcPr>
          <w:p>
            <w:pPr/>
            <w:r>
              <w:t xml:space="preserve">Naira price list is clear, fair and separates labour, parts and call-out</w:t>
            </w:r>
          </w:p>
        </w:tc>
        <w:tc>
          <w:tcPr>
            <w:tcW w:w="1200" w:type="dxa"/>
          </w:tcPr>
          <w:p>
            <w:pPr/>
            <w:r>
              <w:t xml:space="preserve">20%</w:t>
            </w:r>
          </w:p>
        </w:tc>
        <w:tc>
          <w:tcPr>
            <w:tcW w:w="2000" w:type="dxa"/>
          </w:tcPr>
          <w:p>
            <w:pPr/>
            <w:r>
              <w:t xml:space="preserve"/>
            </w:r>
          </w:p>
        </w:tc>
      </w:tr>
      <w:tr>
        <w:tc>
          <w:tcPr>
            <w:tcW w:w="6000" w:type="dxa"/>
          </w:tcPr>
          <w:p>
            <w:pPr/>
            <w:r>
              <w:t xml:space="preserve">Safety section correctly covers carbon monoxide, fuel handling and oil checks</w:t>
            </w:r>
          </w:p>
        </w:tc>
        <w:tc>
          <w:tcPr>
            <w:tcW w:w="1200" w:type="dxa"/>
          </w:tcPr>
          <w:p>
            <w:pPr/>
            <w:r>
              <w:t xml:space="preserve">15%</w:t>
            </w:r>
          </w:p>
        </w:tc>
        <w:tc>
          <w:tcPr>
            <w:tcW w:w="2000" w:type="dxa"/>
          </w:tcPr>
          <w:p>
            <w:pPr/>
            <w:r>
              <w:t xml:space="preserve"/>
            </w:r>
          </w:p>
        </w:tc>
      </w:tr>
      <w:tr>
        <w:tc>
          <w:tcPr>
            <w:tcW w:w="6000" w:type="dxa"/>
          </w:tcPr>
          <w:p>
            <w:pPr/>
            <w:r>
              <w:t xml:space="preserve">Document is professional, clear and ready to share with a real customer</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www.skillnaija.org/#/project/generator-maintenance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 complete generator service plan — Project Workbook</dc:title>
  <dc:creator>Skillnaija</dc:creator>
  <dcterms:created xsi:type="dcterms:W3CDTF">2026-09-08T09:00:00Z</dcterms:created>
  <dcterms:modified xsi:type="dcterms:W3CDTF">2026-09-08T09:00:00Z</dcterms:modified>
</cp:coreProperties>
</file>