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Shoot a 3–5 Minute Short Film or Mini-Documentary on Your Phone — Project Workbook</w:t>
      </w:r>
    </w:p>
    <w:p>
      <w:pPr/>
      <w:r>
        <w:rPr>
          <w:color w:val="475569"/>
        </w:rPr>
        <w:t xml:space="preserve">Capstone project for “Filmmaking with Your iPhone”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finished 3–5 minute short film or mini-documentary shot entirely on a phone, plus the one-page plan (story sentence, three beats, and shot list) linked or included in the description.</w:t>
      </w:r>
    </w:p>
    <w:p>
      <w:pPr>
        <w:pStyle w:val="Heading1"/>
      </w:pPr>
      <w:r>
        <w:t xml:space="preserve">What to do, step by step</w:t>
      </w:r>
    </w:p>
    <w:p>
      <w:pPr>
        <w:pStyle w:val="Heading2"/>
      </w:pPr>
      <w:r>
        <w:t xml:space="preserve">Step 1 of 6</w:t>
      </w:r>
    </w:p>
    <w:p>
      <w:pPr/>
      <w:r>
        <w:t xml:space="preserve">1. Write your one-page plan: a one-sentence story (who wants what, and what stands in the way), your three story beats as three short paragraphs, and a shot list of 20–35 shots grouped by location with shot sizes (wide/medium/close-up) marked. You will submit this plan alongside the film.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Shoot the film on your phone at 4K (or 1080p if storage forces it) and 24fps, with exposure/focus locked on your subjects. Include at least three shot sizes (wide, medium, close-up), at least one deliberate camera move (push-in, tracking, or pan that follows action), and at least one static tripod-or-braced shot.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Use at least three lighting situations from the course — for example golden hour, open shade or window light, and one LED-or-lamp night/indoor setup. Record all main dialogue or interview audio with a lapel mic or the close-mic second-phone technique, and capture room tone at each location.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Edit the film to a final length of 3–5 minutes in CapCut, VN, or any editor: cut to your three beats, mix audio so voices are clear throughout, and use only royalty-free music if you add music.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Upload the finished film to YouTube (unlisted is fine) or Google Drive with link-sharing on. Put your one-page plan (story sentence, beats, shot list) in the video description or in a shared Google Doc.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Submit one link to the video; if your plan is in a separate Doc, paste that link on the first line of the video description so the grader can find both.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Story and structure: a clear who-wants-what told in three beats, with an ending that lands, inside 3–5 minutes</w:t>
            </w:r>
          </w:p>
        </w:tc>
        <w:tc>
          <w:tcPr>
            <w:tcW w:w="1200" w:type="dxa"/>
          </w:tcPr>
          <w:p>
            <w:pPr/>
            <w:r>
              <w:t xml:space="preserve">25%</w:t>
            </w:r>
          </w:p>
        </w:tc>
        <w:tc>
          <w:tcPr>
            <w:tcW w:w="2000" w:type="dxa"/>
          </w:tcPr>
          <w:p>
            <w:pPr/>
            <w:r>
              <w:t xml:space="preserve"/>
            </w:r>
          </w:p>
        </w:tc>
      </w:tr>
      <w:tr>
        <w:tc>
          <w:tcPr>
            <w:tcW w:w="6000" w:type="dxa"/>
          </w:tcPr>
          <w:p>
            <w:pPr/>
            <w:r>
              <w:t xml:space="preserve">Image craft: locked exposure, deliberate composition across wide/medium/close-up coverage, and at least three intentional lighting situations</w:t>
            </w:r>
          </w:p>
        </w:tc>
        <w:tc>
          <w:tcPr>
            <w:tcW w:w="1200" w:type="dxa"/>
          </w:tcPr>
          <w:p>
            <w:pPr/>
            <w:r>
              <w:t xml:space="preserve">25%</w:t>
            </w:r>
          </w:p>
        </w:tc>
        <w:tc>
          <w:tcPr>
            <w:tcW w:w="2000" w:type="dxa"/>
          </w:tcPr>
          <w:p>
            <w:pPr/>
            <w:r>
              <w:t xml:space="preserve"/>
            </w:r>
          </w:p>
        </w:tc>
      </w:tr>
      <w:tr>
        <w:tc>
          <w:tcPr>
            <w:tcW w:w="6000" w:type="dxa"/>
          </w:tcPr>
          <w:p>
            <w:pPr/>
            <w:r>
              <w:t xml:space="preserve">Audio quality: voices close-miked, clear and consistent throughout, no distortion, edits smoothed with room tone</w:t>
            </w:r>
          </w:p>
        </w:tc>
        <w:tc>
          <w:tcPr>
            <w:tcW w:w="1200" w:type="dxa"/>
          </w:tcPr>
          <w:p>
            <w:pPr/>
            <w:r>
              <w:t xml:space="preserve">25%</w:t>
            </w:r>
          </w:p>
        </w:tc>
        <w:tc>
          <w:tcPr>
            <w:tcW w:w="2000" w:type="dxa"/>
          </w:tcPr>
          <w:p>
            <w:pPr/>
            <w:r>
              <w:t xml:space="preserve"/>
            </w:r>
          </w:p>
        </w:tc>
      </w:tr>
      <w:tr>
        <w:tc>
          <w:tcPr>
            <w:tcW w:w="6000" w:type="dxa"/>
          </w:tcPr>
          <w:p>
            <w:pPr/>
            <w:r>
              <w:t xml:space="preserve">Camera movement and stability: shots are steady, and at least one camera move is smooth and motivated by the story</w:t>
            </w:r>
          </w:p>
        </w:tc>
        <w:tc>
          <w:tcPr>
            <w:tcW w:w="1200" w:type="dxa"/>
          </w:tcPr>
          <w:p>
            <w:pPr/>
            <w:r>
              <w:t xml:space="preserve">15%</w:t>
            </w:r>
          </w:p>
        </w:tc>
        <w:tc>
          <w:tcPr>
            <w:tcW w:w="2000" w:type="dxa"/>
          </w:tcPr>
          <w:p>
            <w:pPr/>
            <w:r>
              <w:t xml:space="preserve"/>
            </w:r>
          </w:p>
        </w:tc>
      </w:tr>
      <w:tr>
        <w:tc>
          <w:tcPr>
            <w:tcW w:w="6000" w:type="dxa"/>
          </w:tcPr>
          <w:p>
            <w:pPr/>
            <w:r>
              <w:t xml:space="preserve">Planning evidence: the one-page plan (story sentence, beats, shot list) is present and clearly matches the finished film</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www.skillnaija.org/#/project/iphone-filmmaking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Shoot a 3–5 Minute Short Film or Mini-Documentary on Your Phone — Project Workbook</dc:title>
  <dc:creator>Skillnaija</dc:creator>
  <dcterms:created xsi:type="dcterms:W3CDTF">2026-09-08T09:00:00Z</dcterms:created>
  <dcterms:modified xsi:type="dcterms:W3CDTF">2026-09-08T09:00:00Z</dcterms:modified>
</cp:coreProperties>
</file>