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Report a Publish-Ready Community News Story — Project Workbook</w:t>
      </w:r>
    </w:p>
    <w:p>
      <w:pPr/>
      <w:r>
        <w:rPr>
          <w:color w:val="475569"/>
        </w:rPr>
        <w:t xml:space="preserve">Capstone project for “Journalism Basics”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Google Doc containing a 400–600 word publish-ready news story from your community, an original captioned photo, a verification log covering every checkable claim, documented right of reply, and a pitch email to a named Nigerian outlet.</w:t>
      </w:r>
    </w:p>
    <w:p>
      <w:pPr>
        <w:pStyle w:val="Heading1"/>
      </w:pPr>
      <w:r>
        <w:t xml:space="preserve">What to do, step by step</w:t>
      </w:r>
    </w:p>
    <w:p>
      <w:pPr>
        <w:pStyle w:val="Heading2"/>
      </w:pPr>
      <w:r>
        <w:t xml:space="preserve">Step 1 of 6</w:t>
      </w:r>
    </w:p>
    <w:p>
      <w:pPr/>
      <w:r>
        <w:t xml:space="preserve">1. Choose one genuinely newsworthy, unreported (or under-reported) issue in your own area — a market, street, school, health centre, motor park, or estate matter — and test it against the four questions from Lesson 1: what is new, who is affected, how will I verify it, why now.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Report it on the ground: interview at least two named, on-the-record human sources (with permission to record where you record), gather at least one photo you took yourself with a full caption (who/what/where/date), and collect any documents, prices, or figures that support the story.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Build a verification log as a table in your document: every checkable claim in your story, with exactly how you verified it (e.g. 'receipt seen 14/08', 'two traders interviewed separately', 'NBS July CPI report', 'reverse image search — no earlier appearance'). If anyone is criticised in the story, contact them for comment and record your attempts (dates and channels) — include their response or your documented attempts in both the story and the log.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Write the story: 400–600 words, inverted pyramid, a lede under 30 words, a clear nut graf, at least two attributed direct quotes, short paragraphs, and correct names, titles, and figures throughout.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Below the story, write a 3–5 sentence pitch email addressed to a named Nigerian outlet (e.g. TheCable, Premium Times, HumAngle, or your state's leading paper): the story in two sentences, why now, what material you have, and one line about you.</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Put everything in ONE Google Doc in this order — story, photo with caption, verification log, right-of-reply evidence, pitch email —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Original reporting and newsworthiness: a real, specific, current local story (clear who/what/where/when, evident news values) reported first-hand — not rewritten from social media or other outlets</w:t>
            </w:r>
          </w:p>
        </w:tc>
        <w:tc>
          <w:tcPr>
            <w:tcW w:w="1200" w:type="dxa"/>
          </w:tcPr>
          <w:p>
            <w:pPr/>
            <w:r>
              <w:t xml:space="preserve">25%</w:t>
            </w:r>
          </w:p>
        </w:tc>
        <w:tc>
          <w:tcPr>
            <w:tcW w:w="2000" w:type="dxa"/>
          </w:tcPr>
          <w:p>
            <w:pPr/>
            <w:r>
              <w:t xml:space="preserve"/>
            </w:r>
          </w:p>
        </w:tc>
      </w:tr>
      <w:tr>
        <w:tc>
          <w:tcPr>
            <w:tcW w:w="6000" w:type="dxa"/>
          </w:tcPr>
          <w:p>
            <w:pPr/>
            <w:r>
              <w:t xml:space="preserve">Sourcing: at least two named on-the-record human sources with accurate, attributed direct quotes, plus supporting evidence (photo, document, or figures) gathered by the learner</w:t>
            </w:r>
          </w:p>
        </w:tc>
        <w:tc>
          <w:tcPr>
            <w:tcW w:w="1200" w:type="dxa"/>
          </w:tcPr>
          <w:p>
            <w:pPr/>
            <w:r>
              <w:t xml:space="preserve">25%</w:t>
            </w:r>
          </w:p>
        </w:tc>
        <w:tc>
          <w:tcPr>
            <w:tcW w:w="2000" w:type="dxa"/>
          </w:tcPr>
          <w:p>
            <w:pPr/>
            <w:r>
              <w:t xml:space="preserve"/>
            </w:r>
          </w:p>
        </w:tc>
      </w:tr>
      <w:tr>
        <w:tc>
          <w:tcPr>
            <w:tcW w:w="6000" w:type="dxa"/>
          </w:tcPr>
          <w:p>
            <w:pPr/>
            <w:r>
              <w:t xml:space="preserve">Verification and right of reply: a complete verification log covering every checkable claim, and documented right of reply (response included, or dated attempts shown) for anyone criticised</w:t>
            </w:r>
          </w:p>
        </w:tc>
        <w:tc>
          <w:tcPr>
            <w:tcW w:w="1200" w:type="dxa"/>
          </w:tcPr>
          <w:p>
            <w:pPr/>
            <w:r>
              <w:t xml:space="preserve">25%</w:t>
            </w:r>
          </w:p>
        </w:tc>
        <w:tc>
          <w:tcPr>
            <w:tcW w:w="2000" w:type="dxa"/>
          </w:tcPr>
          <w:p>
            <w:pPr/>
            <w:r>
              <w:t xml:space="preserve"/>
            </w:r>
          </w:p>
        </w:tc>
      </w:tr>
      <w:tr>
        <w:tc>
          <w:tcPr>
            <w:tcW w:w="6000" w:type="dxa"/>
          </w:tcPr>
          <w:p>
            <w:pPr/>
            <w:r>
              <w:t xml:space="preserve">Writing craft: lede under 30 words carrying the newest key fact, inverted-pyramid structure, clear nut graf, plain active prose, correct names/titles/figures, 400–600 words</w:t>
            </w:r>
          </w:p>
        </w:tc>
        <w:tc>
          <w:tcPr>
            <w:tcW w:w="1200" w:type="dxa"/>
          </w:tcPr>
          <w:p>
            <w:pPr/>
            <w:r>
              <w:t xml:space="preserve">15%</w:t>
            </w:r>
          </w:p>
        </w:tc>
        <w:tc>
          <w:tcPr>
            <w:tcW w:w="2000" w:type="dxa"/>
          </w:tcPr>
          <w:p>
            <w:pPr/>
            <w:r>
              <w:t xml:space="preserve"/>
            </w:r>
          </w:p>
        </w:tc>
      </w:tr>
      <w:tr>
        <w:tc>
          <w:tcPr>
            <w:tcW w:w="6000" w:type="dxa"/>
          </w:tcPr>
          <w:p>
            <w:pPr/>
            <w:r>
              <w:t xml:space="preserve">Pitch email: concise, addressed to a named Nigerian outlet, pitches the story (not a topic), states why now and what material exists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www.skillnaija.org/#/project/journalism-basics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Report a Publish-Ready Community News Story — Project Workbook</dc:title>
  <dc:creator>Skillnaija</dc:creator>
  <dcterms:created xsi:type="dcterms:W3CDTF">2026-09-08T09:00:00Z</dcterms:created>
  <dcterms:modified xsi:type="dcterms:W3CDTF">2026-09-08T09:00:00Z</dcterms:modified>
</cp:coreProperties>
</file>