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Publish Your Portfolio and Use It to Win Work — Project Workbook</w:t>
      </w:r>
    </w:p>
    <w:p>
      <w:pPr/>
      <w:r>
        <w:rPr>
          <w:color w:val="475569"/>
        </w:rPr>
        <w:t xml:space="preserve">Capstone project for “Portfolio Building for Beginners” · Business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A single public link to a live, published portfolio that contains: (1) a short intro line and clear contact details, (2) at least 3 relevant, honestly-labelled pieces (spec, practice or volunteer), (3) one full written case study (Problem, Goal, Process, Result) with before/after or honest proof for your strongest piece, and (4) a copy of one real tailored application or DM you sent that links the portfolio.</w:t>
      </w:r>
    </w:p>
    <w:p>
      <w:pPr>
        <w:pStyle w:val="Heading1"/>
      </w:pPr>
      <w:r>
        <w:t xml:space="preserve">What to do, step by step</w:t>
      </w:r>
    </w:p>
    <w:p>
      <w:pPr>
        <w:pStyle w:val="Heading2"/>
      </w:pPr>
      <w:r>
        <w:t xml:space="preserve">Step 1 of 6</w:t>
      </w:r>
    </w:p>
    <w:p>
      <w:pPr/>
      <w:r>
        <w:t xml:space="preserve">Choose a free host that fits your field (Notion, Behance, GitHub Pages, Carrd, Google Sites or similar) and publish a live, public portfolio. Set sharing so anyone with the link can open it, and test the link in an incognito window to confirm a stranger can actually view it.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Include at least 3 portfolio pieces relevant to the work you want — built as spec, practice or volunteer projects (Lesson 2). Each piece must show the actual work clearly (clean images, a working demo link, or readable text) and be labelled honestly (e.g. 'concept project', 'volunteer work for X'). Never present spec work as paid client work.</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Write one full case study (Lesson 4) for your strongest piece, using the structure Problem, Goal, Process (with the key decisions you made and why), and Result. Include before-and-after visuals or honest proof (a real number, a quote, or a clear before/after) — and never invent statistics.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Add a short, clear intro line at the top of the portfolio saying who you are and what you do, and put your contact details (a professional email plus WhatsApp or LinkedIn). Make sure the whole thing looks clean and works on a phone.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Actually USE your portfolio (Lesson 7): write and send at least one real, tailored application, proposal or cold DM that links your portfolio and points to the most relevant piece. Paste a copy of the exact message you sent (and where you sent it) into your portfolio or submission.</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Review the whole thing for honesty and relevance: every piece truthful and clearly your own, Nigerian-real where applicable (real platforms, naira/USD), and aimed at genuine clients or jobs. Then submit the live portfolio link.</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Live, public, well-presented portfolio — opens for a stranger (tested), has a clear intro line and contact details, and works cleanly on a phone</w:t>
            </w:r>
          </w:p>
        </w:tc>
        <w:tc>
          <w:tcPr>
            <w:tcW w:w="1200" w:type="dxa"/>
          </w:tcPr>
          <w:p>
            <w:pPr/>
            <w:r>
              <w:t xml:space="preserve">20%</w:t>
            </w:r>
          </w:p>
        </w:tc>
        <w:tc>
          <w:tcPr>
            <w:tcW w:w="2000" w:type="dxa"/>
          </w:tcPr>
          <w:p>
            <w:pPr/>
            <w:r>
              <w:t xml:space="preserve"/>
            </w:r>
          </w:p>
        </w:tc>
      </w:tr>
      <w:tr>
        <w:tc>
          <w:tcPr>
            <w:tcW w:w="6000" w:type="dxa"/>
          </w:tcPr>
          <w:p>
            <w:pPr/>
            <w:r>
              <w:t xml:space="preserve">At least 3 relevant pieces, each showing the actual work clearly and labelled honestly (spec/practice/volunteer, never faked as paid client work)</w:t>
            </w:r>
          </w:p>
        </w:tc>
        <w:tc>
          <w:tcPr>
            <w:tcW w:w="1200" w:type="dxa"/>
          </w:tcPr>
          <w:p>
            <w:pPr/>
            <w:r>
              <w:t xml:space="preserve">25%</w:t>
            </w:r>
          </w:p>
        </w:tc>
        <w:tc>
          <w:tcPr>
            <w:tcW w:w="2000" w:type="dxa"/>
          </w:tcPr>
          <w:p>
            <w:pPr/>
            <w:r>
              <w:t xml:space="preserve"/>
            </w:r>
          </w:p>
        </w:tc>
      </w:tr>
      <w:tr>
        <w:tc>
          <w:tcPr>
            <w:tcW w:w="6000" w:type="dxa"/>
          </w:tcPr>
          <w:p>
            <w:pPr/>
            <w:r>
              <w:t xml:space="preserve">One full case study using Problem, Goal, Process (with real decisions and why) and Result, written in clear plain English</w:t>
            </w:r>
          </w:p>
        </w:tc>
        <w:tc>
          <w:tcPr>
            <w:tcW w:w="1200" w:type="dxa"/>
          </w:tcPr>
          <w:p>
            <w:pPr/>
            <w:r>
              <w:t xml:space="preserve">25%</w:t>
            </w:r>
          </w:p>
        </w:tc>
        <w:tc>
          <w:tcPr>
            <w:tcW w:w="2000" w:type="dxa"/>
          </w:tcPr>
          <w:p>
            <w:pPr/>
            <w:r>
              <w:t xml:space="preserve"/>
            </w:r>
          </w:p>
        </w:tc>
      </w:tr>
      <w:tr>
        <w:tc>
          <w:tcPr>
            <w:tcW w:w="6000" w:type="dxa"/>
          </w:tcPr>
          <w:p>
            <w:pPr/>
            <w:r>
              <w:t xml:space="preserve">Honest proof of results — before/after visuals, a real number, or a genuine quote, with no fabricated statistics</w:t>
            </w:r>
          </w:p>
        </w:tc>
        <w:tc>
          <w:tcPr>
            <w:tcW w:w="1200" w:type="dxa"/>
          </w:tcPr>
          <w:p>
            <w:pPr/>
            <w:r>
              <w:t xml:space="preserve">15%</w:t>
            </w:r>
          </w:p>
        </w:tc>
        <w:tc>
          <w:tcPr>
            <w:tcW w:w="2000" w:type="dxa"/>
          </w:tcPr>
          <w:p>
            <w:pPr/>
            <w:r>
              <w:t xml:space="preserve"/>
            </w:r>
          </w:p>
        </w:tc>
      </w:tr>
      <w:tr>
        <w:tc>
          <w:tcPr>
            <w:tcW w:w="6000" w:type="dxa"/>
          </w:tcPr>
          <w:p>
            <w:pPr/>
            <w:r>
              <w:t xml:space="preserve">Real use of the portfolio — a tailored application, proposal or DM that links it and points to the most relevant piece, with the actual message included</w:t>
            </w:r>
          </w:p>
        </w:tc>
        <w:tc>
          <w:tcPr>
            <w:tcW w:w="1200" w:type="dxa"/>
          </w:tcPr>
          <w:p>
            <w:pPr/>
            <w:r>
              <w:t xml:space="preserve">15%</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www.skillnaija.org/#/project/portfolio-building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Publish Your Portfolio and Use It to Win Work — Project Workbook</dc:title>
  <dc:creator>Skillnaija</dc:creator>
  <dcterms:created xsi:type="dcterms:W3CDTF">2026-09-08T09:00:00Z</dcterms:created>
  <dcterms:modified xsi:type="dcterms:W3CDTF">2026-09-08T09:00:00Z</dcterms:modified>
</cp:coreProperties>
</file>