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Write One Complete, Properly Formatted Script — Project Workbook</w:t>
      </w:r>
    </w:p>
    <w:p>
      <w:pPr/>
      <w:r>
        <w:rPr>
          <w:color w:val="475569"/>
        </w:rPr>
        <w:t xml:space="preserve">Capstone project for “Scriptwriting for YouTube &amp; Film”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public, viewable link to a complete, properly structured and professionally formatted script — either a 5-minute YouTube video script or a short film/skit scene — including the logline at the top.</w:t>
      </w:r>
    </w:p>
    <w:p>
      <w:pPr>
        <w:pStyle w:val="Heading1"/>
      </w:pPr>
      <w:r>
        <w:t xml:space="preserve">What to do, step by step</w:t>
      </w:r>
    </w:p>
    <w:p>
      <w:pPr>
        <w:pStyle w:val="Heading2"/>
      </w:pPr>
      <w:r>
        <w:t xml:space="preserve">Step 1 of 6</w:t>
      </w:r>
    </w:p>
    <w:p>
      <w:pPr/>
      <w:r>
        <w:t xml:space="preserve">Choose ONE format for your script: either a 5-minute YouTube video script (on a topic you know) or a short film / comedy skit scene (2–5 minutes of screen time). Pick the one you're most excited to write.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Start by writing a one-sentence logline and a short outline of your key beats (hook/opening, inciting incident or main idea, rising complications, climax/payoff, resolution or close) so your story has a clear shape before you write scenes.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the full script applying the craft from the course: a strong hook in the opening, clear conflict or a clear value promise, characters with a want (for film/skit) or direct 'you' address and retention beats (for YouTube), and dialogue or narration that sounds real and tight.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Format it professionally and consistently: for a film/skit use proper screenplay format (INT./EXT. scene headings, present-tense action describing only what we see and hear, character names above dialogue); for a YouTube script use a clean script-and-visuals layout (what is said alongside what is shown on screen).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Rewrite and polish at least once: read it aloud, cut the slow or pointless lines, sharpen the dialogue, strengthen the ending, and fix spelling and layout so anyone could shoot from it without needing to ask you what you meant.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Save your finished script as a publicly viewable link (a shareable Google Doc, a Google Drive PDF, or a Notion/Carrd page) and submit that single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Structure and hook: the script has a clear shape (strong opening hook, a middle that builds, and a satisfying payoff/close) with a logline that captures it</w:t>
            </w:r>
          </w:p>
        </w:tc>
        <w:tc>
          <w:tcPr>
            <w:tcW w:w="1200" w:type="dxa"/>
          </w:tcPr>
          <w:p>
            <w:pPr/>
            <w:r>
              <w:t xml:space="preserve">25%</w:t>
            </w:r>
          </w:p>
        </w:tc>
        <w:tc>
          <w:tcPr>
            <w:tcW w:w="2000" w:type="dxa"/>
          </w:tcPr>
          <w:p>
            <w:pPr/>
            <w:r>
              <w:t xml:space="preserve"/>
            </w:r>
          </w:p>
        </w:tc>
      </w:tr>
      <w:tr>
        <w:tc>
          <w:tcPr>
            <w:tcW w:w="6000" w:type="dxa"/>
          </w:tcPr>
          <w:p>
            <w:pPr/>
            <w:r>
              <w:t xml:space="preserve">Characters and conflict (or value and retention for YouTube): clear want/obstacle and real characters for film/skit, or a clear promise plus retention beats for YouTube</w:t>
            </w:r>
          </w:p>
        </w:tc>
        <w:tc>
          <w:tcPr>
            <w:tcW w:w="1200" w:type="dxa"/>
          </w:tcPr>
          <w:p>
            <w:pPr/>
            <w:r>
              <w:t xml:space="preserve">20%</w:t>
            </w:r>
          </w:p>
        </w:tc>
        <w:tc>
          <w:tcPr>
            <w:tcW w:w="2000" w:type="dxa"/>
          </w:tcPr>
          <w:p>
            <w:pPr/>
            <w:r>
              <w:t xml:space="preserve"/>
            </w:r>
          </w:p>
        </w:tc>
      </w:tr>
      <w:tr>
        <w:tc>
          <w:tcPr>
            <w:tcW w:w="6000" w:type="dxa"/>
          </w:tcPr>
          <w:p>
            <w:pPr/>
            <w:r>
              <w:t xml:space="preserve">Dialogue or narration: lines sound real and tight, reveal character or move the story, with distinct voices (film/skit) or direct, engaging 'you' address (YouTube)</w:t>
            </w:r>
          </w:p>
        </w:tc>
        <w:tc>
          <w:tcPr>
            <w:tcW w:w="1200" w:type="dxa"/>
          </w:tcPr>
          <w:p>
            <w:pPr/>
            <w:r>
              <w:t xml:space="preserve">20%</w:t>
            </w:r>
          </w:p>
        </w:tc>
        <w:tc>
          <w:tcPr>
            <w:tcW w:w="2000" w:type="dxa"/>
          </w:tcPr>
          <w:p>
            <w:pPr/>
            <w:r>
              <w:t xml:space="preserve"/>
            </w:r>
          </w:p>
        </w:tc>
      </w:tr>
      <w:tr>
        <w:tc>
          <w:tcPr>
            <w:tcW w:w="6000" w:type="dxa"/>
          </w:tcPr>
          <w:p>
            <w:pPr/>
            <w:r>
              <w:t xml:space="preserve">Formatting: correct, consistent professional format (screenplay slug lines/action/dialogue, or a clean script-and-visuals layout) that someone could shoot from</w:t>
            </w:r>
          </w:p>
        </w:tc>
        <w:tc>
          <w:tcPr>
            <w:tcW w:w="1200" w:type="dxa"/>
          </w:tcPr>
          <w:p>
            <w:pPr/>
            <w:r>
              <w:t xml:space="preserve">25%</w:t>
            </w:r>
          </w:p>
        </w:tc>
        <w:tc>
          <w:tcPr>
            <w:tcW w:w="2000" w:type="dxa"/>
          </w:tcPr>
          <w:p>
            <w:pPr/>
            <w:r>
              <w:t xml:space="preserve"/>
            </w:r>
          </w:p>
        </w:tc>
      </w:tr>
      <w:tr>
        <w:tc>
          <w:tcPr>
            <w:tcW w:w="6000" w:type="dxa"/>
          </w:tcPr>
          <w:p>
            <w:pPr/>
            <w:r>
              <w:t xml:space="preserve">Polish: clean spelling, tidy layout, no slow or pointless lines, evidence of a rewrite — overall reads as professional and ready</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www.skillnaija.org/#/project/scriptwriting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Write One Complete, Properly Formatted Script — Project Workbook</dc:title>
  <dc:creator>Skillnaija</dc:creator>
  <dcterms:created xsi:type="dcterms:W3CDTF">2026-09-08T09:00:00Z</dcterms:created>
  <dcterms:modified xsi:type="dcterms:W3CDTF">2026-09-08T09:00:00Z</dcterms:modified>
</cp:coreProperties>
</file>